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1D" w:rsidRDefault="00F67E1D">
      <w:pPr>
        <w:pStyle w:val="Title"/>
        <w:rPr>
          <w:rFonts w:ascii="Univers" w:hAnsi="Univers" w:cs="Univer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Bristol City Council's Logo" style="position:absolute;left:0;text-align:left;margin-left:0;margin-top:-44.8pt;width:81.75pt;height:81.75pt;z-index:251658240;visibility:visible;mso-position-horizontal:center">
            <v:imagedata r:id="rId6" o:title=""/>
          </v:shape>
        </w:pict>
      </w:r>
    </w:p>
    <w:p w:rsidR="00F67E1D" w:rsidRDefault="00F67E1D">
      <w:pPr>
        <w:pStyle w:val="Title"/>
        <w:rPr>
          <w:rFonts w:ascii="Univers" w:hAnsi="Univers" w:cs="Univers"/>
        </w:rPr>
      </w:pPr>
    </w:p>
    <w:p w:rsidR="00F67E1D" w:rsidRDefault="00F67E1D">
      <w:pPr>
        <w:pStyle w:val="Subtitle"/>
        <w:jc w:val="left"/>
        <w:rPr>
          <w:rFonts w:ascii="Times New Roman" w:hAnsi="Times New Roman" w:cs="Times New Roman"/>
        </w:rPr>
      </w:pPr>
    </w:p>
    <w:p w:rsidR="00F67E1D" w:rsidRDefault="00F67E1D">
      <w:pPr>
        <w:pStyle w:val="Title"/>
      </w:pPr>
      <w:r>
        <w:t>Weekly list of registered applications for the week commencing Monday 20 October 2014</w:t>
      </w:r>
    </w:p>
    <w:p w:rsidR="00F67E1D" w:rsidRDefault="00F67E1D">
      <w:pPr>
        <w:pStyle w:val="Title"/>
      </w:pPr>
    </w:p>
    <w:p w:rsidR="00F67E1D" w:rsidRDefault="00F67E1D">
      <w:pPr>
        <w:pStyle w:val="Title"/>
        <w:rPr>
          <w:sz w:val="24"/>
          <w:szCs w:val="24"/>
        </w:rPr>
      </w:pPr>
      <w:r>
        <w:rPr>
          <w:sz w:val="24"/>
          <w:szCs w:val="24"/>
        </w:rPr>
        <w:t>Received by CHIS on 4 November</w:t>
      </w:r>
    </w:p>
    <w:p w:rsidR="00F67E1D" w:rsidRDefault="00F67E1D">
      <w:pPr>
        <w:widowControl/>
        <w:jc w:val="both"/>
        <w:rPr>
          <w:rFonts w:ascii="Arial" w:hAnsi="Arial" w:cs="Arial"/>
          <w:sz w:val="22"/>
          <w:szCs w:val="22"/>
        </w:rPr>
      </w:pPr>
    </w:p>
    <w:p w:rsidR="00F67E1D" w:rsidRDefault="00F67E1D">
      <w:pPr>
        <w:widowControl/>
        <w:rPr>
          <w:rFonts w:ascii="Arial" w:hAnsi="Arial" w:cs="Arial"/>
          <w:sz w:val="22"/>
          <w:szCs w:val="22"/>
        </w:rPr>
      </w:pPr>
      <w:r>
        <w:rPr>
          <w:rFonts w:ascii="Arial" w:hAnsi="Arial" w:cs="Arial"/>
          <w:sz w:val="22"/>
          <w:szCs w:val="22"/>
        </w:rPr>
        <w:t>This is a list of applications which were registered by the City Council during the week identified above.</w:t>
      </w:r>
    </w:p>
    <w:p w:rsidR="00F67E1D" w:rsidRDefault="00F67E1D">
      <w:pPr>
        <w:widowControl/>
        <w:rPr>
          <w:rFonts w:ascii="Arial" w:hAnsi="Arial" w:cs="Arial"/>
          <w:sz w:val="22"/>
          <w:szCs w:val="22"/>
        </w:rPr>
      </w:pPr>
    </w:p>
    <w:p w:rsidR="00F67E1D" w:rsidRDefault="00F67E1D">
      <w:pPr>
        <w:widowControl/>
        <w:rPr>
          <w:rFonts w:ascii="Arial" w:hAnsi="Arial" w:cs="Arial"/>
          <w:sz w:val="22"/>
          <w:szCs w:val="22"/>
        </w:rPr>
      </w:pPr>
      <w:r>
        <w:rPr>
          <w:rFonts w:ascii="Arial" w:hAnsi="Arial" w:cs="Arial"/>
          <w:sz w:val="22"/>
          <w:szCs w:val="22"/>
        </w:rPr>
        <w:t>Please click on the application number link to view the plans and documents.  If you are unable to view the documents please telephone 0117 922 3000.</w:t>
      </w:r>
    </w:p>
    <w:p w:rsidR="00F67E1D" w:rsidRDefault="00F67E1D">
      <w:pPr>
        <w:rPr>
          <w:rFonts w:ascii="Arial" w:hAnsi="Arial" w:cs="Arial"/>
          <w:sz w:val="22"/>
          <w:szCs w:val="22"/>
        </w:rPr>
      </w:pPr>
    </w:p>
    <w:p w:rsidR="00F67E1D" w:rsidRDefault="00F67E1D">
      <w:pPr>
        <w:pStyle w:val="Heading2"/>
        <w:rPr>
          <w:i w:val="0"/>
          <w:iCs w:val="0"/>
        </w:rPr>
      </w:pPr>
      <w:bookmarkStart w:id="0" w:name="_Toc402881642"/>
      <w:r>
        <w:rPr>
          <w:i w:val="0"/>
          <w:iCs w:val="0"/>
        </w:rPr>
        <w:t>Cabot</w:t>
      </w:r>
      <w:bookmarkEnd w:id="0"/>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7" w:history="1">
        <w:r>
          <w:rPr>
            <w:rStyle w:val="Hyperlink"/>
            <w:rFonts w:ascii="Arial" w:hAnsi="Arial" w:cs="Arial"/>
            <w:b/>
            <w:bCs/>
            <w:sz w:val="22"/>
            <w:szCs w:val="22"/>
            <w:shd w:val="clear" w:color="auto" w:fill="E0E0E0"/>
          </w:rPr>
          <w:t>14/05208/CPLB</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16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24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Cert of Lawfulness - proposed - LBC</w:t>
      </w:r>
    </w:p>
    <w:p w:rsidR="00F67E1D" w:rsidRDefault="00F67E1D">
      <w:pPr>
        <w:rPr>
          <w:rFonts w:ascii="Arial" w:hAnsi="Arial" w:cs="Arial"/>
          <w:sz w:val="22"/>
          <w:szCs w:val="22"/>
        </w:rPr>
      </w:pPr>
    </w:p>
    <w:tbl>
      <w:tblPr>
        <w:tblW w:w="0" w:type="auto"/>
        <w:tblInd w:w="2" w:type="dxa"/>
        <w:tblLook w:val="0000"/>
      </w:tblPr>
      <w:tblGrid>
        <w:gridCol w:w="2161"/>
        <w:gridCol w:w="6976"/>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sz w:val="22"/>
                <w:szCs w:val="22"/>
              </w:rPr>
            </w:pPr>
            <w:bookmarkStart w:id="1" w:name="_Toc402881646"/>
            <w:r>
              <w:rPr>
                <w:b w:val="0"/>
                <w:bCs w:val="0"/>
                <w:sz w:val="22"/>
                <w:szCs w:val="22"/>
              </w:rPr>
              <w:t>H H Wills Physics Laboratory Tyndall Avenue Bristol BS8 1TL</w:t>
            </w:r>
            <w:bookmarkEnd w:id="1"/>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for Certificate of Lawfulness of proposed works to a listed building for removal of existing stonework to investigate structural cracking.</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University Of Bristol</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Guy Bentham-Hill</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0117 9222345</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8" w:history="1">
        <w:r>
          <w:rPr>
            <w:rStyle w:val="Hyperlink"/>
            <w:rFonts w:ascii="Arial" w:hAnsi="Arial" w:cs="Arial"/>
            <w:b/>
            <w:bCs/>
            <w:sz w:val="22"/>
            <w:szCs w:val="22"/>
            <w:shd w:val="clear" w:color="auto" w:fill="E0E0E0"/>
          </w:rPr>
          <w:t>14/05217/VC</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F67E1D" w:rsidRDefault="00F67E1D">
      <w:pPr>
        <w:rPr>
          <w:rFonts w:ascii="Arial" w:hAnsi="Arial" w:cs="Arial"/>
          <w:sz w:val="22"/>
          <w:szCs w:val="22"/>
        </w:rPr>
      </w:pPr>
    </w:p>
    <w:tbl>
      <w:tblPr>
        <w:tblW w:w="0" w:type="auto"/>
        <w:tblInd w:w="2" w:type="dxa"/>
        <w:tblLook w:val="0000"/>
      </w:tblPr>
      <w:tblGrid>
        <w:gridCol w:w="2161"/>
        <w:gridCol w:w="6976"/>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sz w:val="22"/>
                <w:szCs w:val="22"/>
              </w:rPr>
            </w:pPr>
            <w:bookmarkStart w:id="2" w:name="_Toc402881648"/>
            <w:r>
              <w:rPr>
                <w:b w:val="0"/>
                <w:bCs w:val="0"/>
                <w:sz w:val="22"/>
                <w:szCs w:val="22"/>
              </w:rPr>
              <w:t>University Grounds Near Junction Of Woodland Road And Cantocks Close Bristol BS8 1TS</w:t>
            </w:r>
            <w:bookmarkEnd w:id="2"/>
          </w:p>
          <w:p w:rsidR="00F67E1D" w:rsidRDefault="00F67E1D">
            <w:pPr>
              <w:pStyle w:val="Heading3"/>
              <w:spacing w:before="0" w:after="0"/>
              <w:rPr>
                <w:b w:val="0"/>
                <w:bCs w:val="0"/>
                <w:sz w:val="22"/>
                <w:szCs w:val="22"/>
              </w:rPr>
            </w:pP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Silver Leaf Maple (T1)(J-385): crown thin/reduce by 30%, raise canopy to 4m; London Plane (T2)(M-491): raise canopy to 4m; and two Hornbeams (T3)(M-489) &amp; (T4)(M-490): prune both back from building to allow 1-2m clearance.</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University Of Bristol</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Leigh Cadogan</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0117 9223365</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9" w:history="1">
        <w:r>
          <w:rPr>
            <w:rStyle w:val="Hyperlink"/>
            <w:rFonts w:ascii="Arial" w:hAnsi="Arial" w:cs="Arial"/>
            <w:b/>
            <w:bCs/>
            <w:sz w:val="22"/>
            <w:szCs w:val="22"/>
            <w:shd w:val="clear" w:color="auto" w:fill="E0E0E0"/>
          </w:rPr>
          <w:t>14/05218/VC</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F67E1D" w:rsidRDefault="00F67E1D">
      <w:pPr>
        <w:rPr>
          <w:rFonts w:ascii="Arial" w:hAnsi="Arial" w:cs="Arial"/>
          <w:sz w:val="22"/>
          <w:szCs w:val="22"/>
        </w:rPr>
      </w:pPr>
    </w:p>
    <w:tbl>
      <w:tblPr>
        <w:tblW w:w="0" w:type="auto"/>
        <w:tblInd w:w="2" w:type="dxa"/>
        <w:tblLook w:val="0000"/>
      </w:tblPr>
      <w:tblGrid>
        <w:gridCol w:w="2162"/>
        <w:gridCol w:w="6975"/>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sz w:val="22"/>
                <w:szCs w:val="22"/>
              </w:rPr>
            </w:pPr>
            <w:bookmarkStart w:id="3" w:name="_Toc402881649"/>
            <w:r>
              <w:rPr>
                <w:b w:val="0"/>
                <w:bCs w:val="0"/>
                <w:sz w:val="22"/>
                <w:szCs w:val="22"/>
              </w:rPr>
              <w:t>1 Priory Road Clifton Bristol BS8 1TX</w:t>
            </w:r>
            <w:bookmarkEnd w:id="3"/>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Fell a Birch tree (T1)( M-208) near side boundary and a Hawthorn tree (T2)(M-206) near front boundary.</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University Of Bristol</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Leigh Cadogan</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0117 9223365</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0" w:history="1">
        <w:r>
          <w:rPr>
            <w:rStyle w:val="Hyperlink"/>
            <w:rFonts w:ascii="Arial" w:hAnsi="Arial" w:cs="Arial"/>
            <w:b/>
            <w:bCs/>
            <w:sz w:val="22"/>
            <w:szCs w:val="22"/>
            <w:shd w:val="clear" w:color="auto" w:fill="E0E0E0"/>
          </w:rPr>
          <w:t>14/05219/VC</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F67E1D" w:rsidRDefault="00F67E1D">
      <w:pPr>
        <w:rPr>
          <w:rFonts w:ascii="Arial" w:hAnsi="Arial" w:cs="Arial"/>
          <w:sz w:val="22"/>
          <w:szCs w:val="22"/>
        </w:rPr>
      </w:pPr>
    </w:p>
    <w:tbl>
      <w:tblPr>
        <w:tblW w:w="0" w:type="auto"/>
        <w:tblInd w:w="2" w:type="dxa"/>
        <w:tblLook w:val="0000"/>
      </w:tblPr>
      <w:tblGrid>
        <w:gridCol w:w="2161"/>
        <w:gridCol w:w="6976"/>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sz w:val="22"/>
                <w:szCs w:val="22"/>
              </w:rPr>
            </w:pPr>
            <w:bookmarkStart w:id="4" w:name="_Toc402881650"/>
            <w:r>
              <w:rPr>
                <w:b w:val="0"/>
                <w:bCs w:val="0"/>
                <w:sz w:val="22"/>
                <w:szCs w:val="22"/>
              </w:rPr>
              <w:t>University Of Bristol  10 Priory Road Clifton Bristol BS8 1TU</w:t>
            </w:r>
            <w:bookmarkEnd w:id="4"/>
          </w:p>
          <w:p w:rsidR="00F67E1D" w:rsidRDefault="00F67E1D">
            <w:pPr>
              <w:pStyle w:val="Heading3"/>
              <w:spacing w:before="0" w:after="0"/>
              <w:rPr>
                <w:b w:val="0"/>
                <w:bCs w:val="0"/>
                <w:sz w:val="22"/>
                <w:szCs w:val="22"/>
              </w:rPr>
            </w:pP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Fell an Alder tree (T1) located near the rear of the building.</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University Of Bristol</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Leigh Cadogan</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0117 9223365</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pStyle w:val="Heading2"/>
        <w:rPr>
          <w:i w:val="0"/>
          <w:iCs w:val="0"/>
        </w:rPr>
      </w:pPr>
      <w:bookmarkStart w:id="5" w:name="_Toc402881654"/>
      <w:r>
        <w:rPr>
          <w:i w:val="0"/>
          <w:iCs w:val="0"/>
        </w:rPr>
        <w:t>Clifton</w:t>
      </w:r>
      <w:bookmarkEnd w:id="5"/>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1" w:history="1">
        <w:r>
          <w:rPr>
            <w:rStyle w:val="Hyperlink"/>
            <w:rFonts w:ascii="Arial" w:hAnsi="Arial" w:cs="Arial"/>
            <w:b/>
            <w:bCs/>
            <w:sz w:val="22"/>
            <w:szCs w:val="22"/>
            <w:shd w:val="clear" w:color="auto" w:fill="E0E0E0"/>
          </w:rPr>
          <w:t>14/03877/LA</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5 August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F67E1D" w:rsidRDefault="00F67E1D">
      <w:pPr>
        <w:rPr>
          <w:rFonts w:ascii="Arial" w:hAnsi="Arial" w:cs="Arial"/>
          <w:sz w:val="22"/>
          <w:szCs w:val="22"/>
        </w:rPr>
      </w:pPr>
    </w:p>
    <w:tbl>
      <w:tblPr>
        <w:tblW w:w="0" w:type="auto"/>
        <w:tblInd w:w="2" w:type="dxa"/>
        <w:tblLook w:val="0000"/>
      </w:tblPr>
      <w:tblGrid>
        <w:gridCol w:w="2161"/>
        <w:gridCol w:w="6976"/>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6" w:name="_Toc402881655"/>
            <w:r>
              <w:rPr>
                <w:b w:val="0"/>
                <w:bCs w:val="0"/>
                <w:sz w:val="22"/>
                <w:szCs w:val="22"/>
              </w:rPr>
              <w:t>2 Albermarle Row Bristol BS8 4LY</w:t>
            </w:r>
            <w:bookmarkEnd w:id="6"/>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Refurbishment of sash windows, installation of gas fired condensing combination boiler, replacement of electrical installation,  Remove stud partitions and doors within rear extension and replace standard metal window at rear of the building to double glazed white powder coated aluminium windows.</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&amp; Mrs M Beres</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2" w:history="1">
        <w:r>
          <w:rPr>
            <w:rStyle w:val="Hyperlink"/>
            <w:rFonts w:ascii="Arial" w:hAnsi="Arial" w:cs="Arial"/>
            <w:b/>
            <w:bCs/>
            <w:sz w:val="22"/>
            <w:szCs w:val="22"/>
            <w:shd w:val="clear" w:color="auto" w:fill="E0E0E0"/>
          </w:rPr>
          <w:t>14/04860/F</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24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F67E1D" w:rsidRDefault="00F67E1D">
      <w:pPr>
        <w:rPr>
          <w:rFonts w:ascii="Arial" w:hAnsi="Arial" w:cs="Arial"/>
          <w:sz w:val="22"/>
          <w:szCs w:val="22"/>
        </w:rPr>
      </w:pPr>
    </w:p>
    <w:tbl>
      <w:tblPr>
        <w:tblW w:w="0" w:type="auto"/>
        <w:tblInd w:w="2" w:type="dxa"/>
        <w:tblLook w:val="0000"/>
      </w:tblPr>
      <w:tblGrid>
        <w:gridCol w:w="2161"/>
        <w:gridCol w:w="6976"/>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7" w:name="_Toc402881656"/>
            <w:r>
              <w:rPr>
                <w:b w:val="0"/>
                <w:bCs w:val="0"/>
                <w:sz w:val="22"/>
                <w:szCs w:val="22"/>
              </w:rPr>
              <w:t>3 &amp; 4 Princes Buildings Bristol</w:t>
            </w:r>
            <w:bookmarkEnd w:id="7"/>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for retention of i) detached garden cabin with attached deck located to the rear of the property for purposes ancillary to the main residential use of the property and ii) a raised deck towards the end of the garden.</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Andrew Yarme &amp; Ms Joanne Scofield</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3" w:history="1">
        <w:r>
          <w:rPr>
            <w:rStyle w:val="Hyperlink"/>
            <w:rFonts w:ascii="Arial" w:hAnsi="Arial" w:cs="Arial"/>
            <w:b/>
            <w:bCs/>
            <w:sz w:val="22"/>
            <w:szCs w:val="22"/>
            <w:shd w:val="clear" w:color="auto" w:fill="E0E0E0"/>
          </w:rPr>
          <w:t>14/05041/LA</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13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20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F67E1D" w:rsidRDefault="00F67E1D">
      <w:pPr>
        <w:rPr>
          <w:rFonts w:ascii="Arial" w:hAnsi="Arial" w:cs="Arial"/>
          <w:sz w:val="22"/>
          <w:szCs w:val="22"/>
        </w:rPr>
      </w:pPr>
    </w:p>
    <w:tbl>
      <w:tblPr>
        <w:tblW w:w="0" w:type="auto"/>
        <w:tblInd w:w="2" w:type="dxa"/>
        <w:tblLook w:val="0000"/>
      </w:tblPr>
      <w:tblGrid>
        <w:gridCol w:w="2161"/>
        <w:gridCol w:w="6976"/>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8" w:name="_Toc402881657"/>
            <w:r>
              <w:rPr>
                <w:b w:val="0"/>
                <w:bCs w:val="0"/>
                <w:sz w:val="22"/>
                <w:szCs w:val="22"/>
              </w:rPr>
              <w:t>4 Cornwallis Crescent Bristol BS8 4PL</w:t>
            </w:r>
            <w:bookmarkEnd w:id="8"/>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Replace existing front door (glazed) and surrounding panels (MDF), with glazed door and full-height window. Replace floor in entrance hall with original flagstones. Replace concrete floor between basement steps and entrance hall with original flagstones. Create access to existing vault under pavement (currently inaccessible) and damp-proof this area to create utility/storage space.</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Miss Tessa Heath</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Guy Bentham-Hill</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0117 9222345</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4" w:history="1">
        <w:r>
          <w:rPr>
            <w:rStyle w:val="Hyperlink"/>
            <w:rFonts w:ascii="Arial" w:hAnsi="Arial" w:cs="Arial"/>
            <w:b/>
            <w:bCs/>
            <w:sz w:val="22"/>
            <w:szCs w:val="22"/>
            <w:shd w:val="clear" w:color="auto" w:fill="E0E0E0"/>
          </w:rPr>
          <w:t>14/05071/F</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14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20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F67E1D" w:rsidRDefault="00F67E1D">
      <w:pPr>
        <w:rPr>
          <w:rFonts w:ascii="Arial" w:hAnsi="Arial" w:cs="Arial"/>
          <w:sz w:val="22"/>
          <w:szCs w:val="22"/>
        </w:rPr>
      </w:pPr>
    </w:p>
    <w:tbl>
      <w:tblPr>
        <w:tblW w:w="0" w:type="auto"/>
        <w:tblInd w:w="2" w:type="dxa"/>
        <w:tblLook w:val="0000"/>
      </w:tblPr>
      <w:tblGrid>
        <w:gridCol w:w="2161"/>
        <w:gridCol w:w="6976"/>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9" w:name="_Toc402881658"/>
            <w:r>
              <w:rPr>
                <w:b w:val="0"/>
                <w:bCs w:val="0"/>
                <w:sz w:val="22"/>
                <w:szCs w:val="22"/>
              </w:rPr>
              <w:t>9 Westfield Place Bristol BS8 4AY</w:t>
            </w:r>
            <w:bookmarkEnd w:id="9"/>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Alterations to building associated with the conversion to residential.</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Steve McLay</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Ann Royce</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0117 922 3005</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5" w:history="1">
        <w:r>
          <w:rPr>
            <w:rStyle w:val="Hyperlink"/>
            <w:rFonts w:ascii="Arial" w:hAnsi="Arial" w:cs="Arial"/>
            <w:b/>
            <w:bCs/>
            <w:sz w:val="22"/>
            <w:szCs w:val="22"/>
            <w:shd w:val="clear" w:color="auto" w:fill="E0E0E0"/>
          </w:rPr>
          <w:t>14/05188/VC</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F67E1D" w:rsidRDefault="00F67E1D">
      <w:pPr>
        <w:rPr>
          <w:rFonts w:ascii="Arial" w:hAnsi="Arial" w:cs="Arial"/>
          <w:sz w:val="22"/>
          <w:szCs w:val="22"/>
        </w:rPr>
      </w:pPr>
    </w:p>
    <w:tbl>
      <w:tblPr>
        <w:tblW w:w="0" w:type="auto"/>
        <w:tblInd w:w="2" w:type="dxa"/>
        <w:tblLook w:val="0000"/>
      </w:tblPr>
      <w:tblGrid>
        <w:gridCol w:w="2162"/>
        <w:gridCol w:w="6975"/>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10" w:name="_Toc402881659"/>
            <w:r>
              <w:rPr>
                <w:b w:val="0"/>
                <w:bCs w:val="0"/>
                <w:sz w:val="22"/>
                <w:szCs w:val="22"/>
              </w:rPr>
              <w:t>5 Manilla Road Bristol BS8 4ED</w:t>
            </w:r>
            <w:bookmarkEnd w:id="10"/>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Fell an Ash tree (T1) to the rear of the property.</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Catherine Williamson</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6" w:history="1">
        <w:r>
          <w:rPr>
            <w:rStyle w:val="Hyperlink"/>
            <w:rFonts w:ascii="Arial" w:hAnsi="Arial" w:cs="Arial"/>
            <w:b/>
            <w:bCs/>
            <w:sz w:val="22"/>
            <w:szCs w:val="22"/>
            <w:shd w:val="clear" w:color="auto" w:fill="E0E0E0"/>
          </w:rPr>
          <w:t>14/05285/VC</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F67E1D" w:rsidRDefault="00F67E1D">
      <w:pPr>
        <w:rPr>
          <w:rFonts w:ascii="Arial" w:hAnsi="Arial" w:cs="Arial"/>
          <w:sz w:val="22"/>
          <w:szCs w:val="22"/>
        </w:rPr>
      </w:pPr>
    </w:p>
    <w:tbl>
      <w:tblPr>
        <w:tblW w:w="0" w:type="auto"/>
        <w:tblInd w:w="2" w:type="dxa"/>
        <w:tblLook w:val="0000"/>
      </w:tblPr>
      <w:tblGrid>
        <w:gridCol w:w="2161"/>
        <w:gridCol w:w="6976"/>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11" w:name="_Toc402881660"/>
            <w:r>
              <w:rPr>
                <w:b w:val="0"/>
                <w:bCs w:val="0"/>
                <w:sz w:val="22"/>
                <w:szCs w:val="22"/>
              </w:rPr>
              <w:t>Clifton College 1 Worcester Road Bristol BS8 3JL</w:t>
            </w:r>
            <w:bookmarkEnd w:id="11"/>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Sycamore (T1) - reduce height by 10-12m and leave tree at just above previously pollarded points; Birch (T2) - crown reduce by approx. 20% (1.5 to 2m), reshape and rebalance crown.</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7" w:history="1">
        <w:r>
          <w:rPr>
            <w:rStyle w:val="Hyperlink"/>
            <w:rFonts w:ascii="Arial" w:hAnsi="Arial" w:cs="Arial"/>
            <w:b/>
            <w:bCs/>
            <w:sz w:val="22"/>
            <w:szCs w:val="22"/>
            <w:shd w:val="clear" w:color="auto" w:fill="E0E0E0"/>
          </w:rPr>
          <w:t>14/05232/F</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22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24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F67E1D" w:rsidRDefault="00F67E1D">
      <w:pPr>
        <w:rPr>
          <w:rFonts w:ascii="Arial" w:hAnsi="Arial" w:cs="Arial"/>
          <w:sz w:val="22"/>
          <w:szCs w:val="22"/>
        </w:rPr>
      </w:pPr>
    </w:p>
    <w:tbl>
      <w:tblPr>
        <w:tblW w:w="0" w:type="auto"/>
        <w:tblInd w:w="2" w:type="dxa"/>
        <w:tblLook w:val="0000"/>
      </w:tblPr>
      <w:tblGrid>
        <w:gridCol w:w="2162"/>
        <w:gridCol w:w="6975"/>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12" w:name="_Toc402881661"/>
            <w:r>
              <w:rPr>
                <w:b w:val="0"/>
                <w:bCs w:val="0"/>
                <w:sz w:val="22"/>
                <w:szCs w:val="22"/>
              </w:rPr>
              <w:t>Bristol Zoo Gardens  Guthrie Road Bristol BS8 3HA</w:t>
            </w:r>
            <w:bookmarkEnd w:id="12"/>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Erection of 3 no. new cycle shelters.</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Bristol, Clifton And West Of England Zoological Society</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8" w:history="1">
        <w:r>
          <w:rPr>
            <w:rStyle w:val="Hyperlink"/>
            <w:rFonts w:ascii="Arial" w:hAnsi="Arial" w:cs="Arial"/>
            <w:b/>
            <w:bCs/>
            <w:sz w:val="22"/>
            <w:szCs w:val="22"/>
            <w:shd w:val="clear" w:color="auto" w:fill="E0E0E0"/>
          </w:rPr>
          <w:t>14/05238/VC</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22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23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F67E1D" w:rsidRDefault="00F67E1D">
      <w:pPr>
        <w:rPr>
          <w:rFonts w:ascii="Arial" w:hAnsi="Arial" w:cs="Arial"/>
          <w:sz w:val="22"/>
          <w:szCs w:val="22"/>
        </w:rPr>
      </w:pPr>
    </w:p>
    <w:tbl>
      <w:tblPr>
        <w:tblW w:w="0" w:type="auto"/>
        <w:tblInd w:w="2" w:type="dxa"/>
        <w:tblLook w:val="0000"/>
      </w:tblPr>
      <w:tblGrid>
        <w:gridCol w:w="2162"/>
        <w:gridCol w:w="6975"/>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13" w:name="_Toc402881662"/>
            <w:r>
              <w:rPr>
                <w:b w:val="0"/>
                <w:bCs w:val="0"/>
                <w:sz w:val="22"/>
                <w:szCs w:val="22"/>
              </w:rPr>
              <w:t>63 Princess Victoria Street Bristol BS8 4DD</w:t>
            </w:r>
            <w:bookmarkEnd w:id="13"/>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Fell a Willow tree (T1) located in the rear garden.</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Paul Claridge</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9" w:history="1">
        <w:r>
          <w:rPr>
            <w:rStyle w:val="Hyperlink"/>
            <w:rFonts w:ascii="Arial" w:hAnsi="Arial" w:cs="Arial"/>
            <w:b/>
            <w:bCs/>
            <w:sz w:val="22"/>
            <w:szCs w:val="22"/>
            <w:shd w:val="clear" w:color="auto" w:fill="E0E0E0"/>
          </w:rPr>
          <w:t>14/05253/X</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22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22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Variation/Deletion of a Condition</w:t>
      </w:r>
    </w:p>
    <w:p w:rsidR="00F67E1D" w:rsidRDefault="00F67E1D">
      <w:pPr>
        <w:rPr>
          <w:rFonts w:ascii="Arial" w:hAnsi="Arial" w:cs="Arial"/>
          <w:sz w:val="22"/>
          <w:szCs w:val="22"/>
        </w:rPr>
      </w:pPr>
    </w:p>
    <w:tbl>
      <w:tblPr>
        <w:tblW w:w="0" w:type="auto"/>
        <w:tblInd w:w="2" w:type="dxa"/>
        <w:tblLook w:val="0000"/>
      </w:tblPr>
      <w:tblGrid>
        <w:gridCol w:w="2162"/>
        <w:gridCol w:w="6975"/>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14" w:name="_Toc402881663"/>
            <w:r>
              <w:rPr>
                <w:b w:val="0"/>
                <w:bCs w:val="0"/>
                <w:sz w:val="22"/>
                <w:szCs w:val="22"/>
              </w:rPr>
              <w:t>2-16 Clifton Down Road Bristol BS8 4AF</w:t>
            </w:r>
            <w:bookmarkEnd w:id="14"/>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Variation of condition number(s): 1, 8, 10 for planning permission 14/03697/F - the remove reference to demolition, to alter the proposed hours of operation and list of approved plans condition.</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C/o agent</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Charlotte Sangway</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0117 922 3047</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0" w:history="1">
        <w:r>
          <w:rPr>
            <w:rStyle w:val="Hyperlink"/>
            <w:rFonts w:ascii="Arial" w:hAnsi="Arial" w:cs="Arial"/>
            <w:b/>
            <w:bCs/>
            <w:sz w:val="22"/>
            <w:szCs w:val="22"/>
            <w:shd w:val="clear" w:color="auto" w:fill="E0E0E0"/>
          </w:rPr>
          <w:t>14/05325/COU</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22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22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Prior Notification - Use as dwelling- C3</w:t>
      </w:r>
    </w:p>
    <w:p w:rsidR="00F67E1D" w:rsidRDefault="00F67E1D">
      <w:pPr>
        <w:rPr>
          <w:rFonts w:ascii="Arial" w:hAnsi="Arial" w:cs="Arial"/>
          <w:sz w:val="22"/>
          <w:szCs w:val="22"/>
        </w:rPr>
      </w:pPr>
    </w:p>
    <w:tbl>
      <w:tblPr>
        <w:tblW w:w="0" w:type="auto"/>
        <w:tblInd w:w="2" w:type="dxa"/>
        <w:tblLook w:val="0000"/>
      </w:tblPr>
      <w:tblGrid>
        <w:gridCol w:w="2161"/>
        <w:gridCol w:w="6976"/>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15" w:name="_Toc402881664"/>
            <w:r>
              <w:rPr>
                <w:b w:val="0"/>
                <w:bCs w:val="0"/>
                <w:sz w:val="22"/>
                <w:szCs w:val="22"/>
              </w:rPr>
              <w:t>Merchants House 26-28 Regent Street &amp; 17-18 Merchants Road Bristol BS8 4HG</w:t>
            </w:r>
            <w:bookmarkEnd w:id="15"/>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Prior approval for the change of Use Class B1a commercial offices to 33no. self-contained studio apartments with associated car parking, refuse and cycle storage.</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C Packer</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Kate Cottrell</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0117 922 3021</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1" w:history="1">
        <w:r>
          <w:rPr>
            <w:rStyle w:val="Hyperlink"/>
            <w:rFonts w:ascii="Arial" w:hAnsi="Arial" w:cs="Arial"/>
            <w:b/>
            <w:bCs/>
            <w:sz w:val="22"/>
            <w:szCs w:val="22"/>
            <w:shd w:val="clear" w:color="auto" w:fill="E0E0E0"/>
          </w:rPr>
          <w:t>14/05308/H</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23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23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 (Householders)</w:t>
      </w:r>
    </w:p>
    <w:p w:rsidR="00F67E1D" w:rsidRDefault="00F67E1D">
      <w:pPr>
        <w:rPr>
          <w:rFonts w:ascii="Arial" w:hAnsi="Arial" w:cs="Arial"/>
          <w:sz w:val="22"/>
          <w:szCs w:val="22"/>
        </w:rPr>
      </w:pPr>
    </w:p>
    <w:tbl>
      <w:tblPr>
        <w:tblW w:w="0" w:type="auto"/>
        <w:tblInd w:w="2" w:type="dxa"/>
        <w:tblLook w:val="0000"/>
      </w:tblPr>
      <w:tblGrid>
        <w:gridCol w:w="2161"/>
        <w:gridCol w:w="6976"/>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16" w:name="_Toc402881665"/>
            <w:r>
              <w:rPr>
                <w:b w:val="0"/>
                <w:bCs w:val="0"/>
                <w:sz w:val="22"/>
                <w:szCs w:val="22"/>
              </w:rPr>
              <w:t>Trafalgar Villa 37 Canynge Square Bristol BS8 3LB</w:t>
            </w:r>
            <w:bookmarkEnd w:id="16"/>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New glazed lean to porch to east elevation.</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S Rutley</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2" w:history="1">
        <w:r>
          <w:rPr>
            <w:rStyle w:val="Hyperlink"/>
            <w:rFonts w:ascii="Arial" w:hAnsi="Arial" w:cs="Arial"/>
            <w:b/>
            <w:bCs/>
            <w:sz w:val="22"/>
            <w:szCs w:val="22"/>
            <w:shd w:val="clear" w:color="auto" w:fill="E0E0E0"/>
          </w:rPr>
          <w:t>14/05309/LA</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23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23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F67E1D" w:rsidRDefault="00F67E1D">
      <w:pPr>
        <w:rPr>
          <w:rFonts w:ascii="Arial" w:hAnsi="Arial" w:cs="Arial"/>
          <w:sz w:val="22"/>
          <w:szCs w:val="22"/>
        </w:rPr>
      </w:pPr>
    </w:p>
    <w:tbl>
      <w:tblPr>
        <w:tblW w:w="0" w:type="auto"/>
        <w:tblInd w:w="2" w:type="dxa"/>
        <w:tblLook w:val="0000"/>
      </w:tblPr>
      <w:tblGrid>
        <w:gridCol w:w="2161"/>
        <w:gridCol w:w="6976"/>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17" w:name="_Toc402881666"/>
            <w:r>
              <w:rPr>
                <w:b w:val="0"/>
                <w:bCs w:val="0"/>
                <w:sz w:val="22"/>
                <w:szCs w:val="22"/>
              </w:rPr>
              <w:t>37 Canynge Square Bristol BS8 3LB</w:t>
            </w:r>
            <w:bookmarkEnd w:id="17"/>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New glazed lean to porch to east elevation.</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S Rutley</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3" w:history="1">
        <w:r>
          <w:rPr>
            <w:rStyle w:val="Hyperlink"/>
            <w:rFonts w:ascii="Arial" w:hAnsi="Arial" w:cs="Arial"/>
            <w:b/>
            <w:bCs/>
            <w:sz w:val="22"/>
            <w:szCs w:val="22"/>
            <w:shd w:val="clear" w:color="auto" w:fill="E0E0E0"/>
          </w:rPr>
          <w:t>14/05340/VC</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23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23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F67E1D" w:rsidRDefault="00F67E1D">
      <w:pPr>
        <w:rPr>
          <w:rFonts w:ascii="Arial" w:hAnsi="Arial" w:cs="Arial"/>
          <w:sz w:val="22"/>
          <w:szCs w:val="22"/>
        </w:rPr>
      </w:pPr>
    </w:p>
    <w:tbl>
      <w:tblPr>
        <w:tblW w:w="0" w:type="auto"/>
        <w:tblInd w:w="2" w:type="dxa"/>
        <w:tblLook w:val="0000"/>
      </w:tblPr>
      <w:tblGrid>
        <w:gridCol w:w="2161"/>
        <w:gridCol w:w="6976"/>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18" w:name="_Toc402881667"/>
            <w:r>
              <w:rPr>
                <w:b w:val="0"/>
                <w:bCs w:val="0"/>
                <w:sz w:val="22"/>
                <w:szCs w:val="22"/>
              </w:rPr>
              <w:t>131 Pembroke Road Clifton Bristol BS8 3ES</w:t>
            </w:r>
            <w:bookmarkEnd w:id="18"/>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Removal of a large Conifer tree located in the rear garden immediately adjoining two Apple trees, which are also to be felled.</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I Johnson</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pStyle w:val="Heading2"/>
        <w:rPr>
          <w:i w:val="0"/>
          <w:iCs w:val="0"/>
        </w:rPr>
      </w:pPr>
      <w:bookmarkStart w:id="19" w:name="_Toc402881668"/>
      <w:r>
        <w:rPr>
          <w:i w:val="0"/>
          <w:iCs w:val="0"/>
        </w:rPr>
        <w:t>Clifton East</w:t>
      </w:r>
      <w:bookmarkEnd w:id="19"/>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4" w:history="1">
        <w:r>
          <w:rPr>
            <w:rStyle w:val="Hyperlink"/>
            <w:rFonts w:ascii="Arial" w:hAnsi="Arial" w:cs="Arial"/>
            <w:b/>
            <w:bCs/>
            <w:sz w:val="22"/>
            <w:szCs w:val="22"/>
            <w:shd w:val="clear" w:color="auto" w:fill="E0E0E0"/>
          </w:rPr>
          <w:t>14/03926/LA</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5 August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24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F67E1D" w:rsidRDefault="00F67E1D">
      <w:pPr>
        <w:rPr>
          <w:rFonts w:ascii="Arial" w:hAnsi="Arial" w:cs="Arial"/>
          <w:sz w:val="22"/>
          <w:szCs w:val="22"/>
        </w:rPr>
      </w:pPr>
    </w:p>
    <w:tbl>
      <w:tblPr>
        <w:tblW w:w="0" w:type="auto"/>
        <w:tblInd w:w="2" w:type="dxa"/>
        <w:tblLook w:val="0000"/>
      </w:tblPr>
      <w:tblGrid>
        <w:gridCol w:w="2161"/>
        <w:gridCol w:w="6976"/>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20" w:name="_Toc402881669"/>
            <w:r>
              <w:rPr>
                <w:b w:val="0"/>
                <w:bCs w:val="0"/>
                <w:sz w:val="22"/>
                <w:szCs w:val="22"/>
              </w:rPr>
              <w:t>Kinross Cottage 14 Sutherland Place Bristol BS8 2TZ</w:t>
            </w:r>
            <w:bookmarkEnd w:id="20"/>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Repair work to exterior and works to interior.</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Alexander Smtih</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Guy Bentham-Hill</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0117 9222345</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5" w:history="1">
        <w:r>
          <w:rPr>
            <w:rStyle w:val="Hyperlink"/>
            <w:rFonts w:ascii="Arial" w:hAnsi="Arial" w:cs="Arial"/>
            <w:b/>
            <w:bCs/>
            <w:sz w:val="22"/>
            <w:szCs w:val="22"/>
            <w:shd w:val="clear" w:color="auto" w:fill="E0E0E0"/>
          </w:rPr>
          <w:t>14/05170/VD</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20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20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Dead/Dying/Dangerous trees</w:t>
      </w:r>
    </w:p>
    <w:p w:rsidR="00F67E1D" w:rsidRDefault="00F67E1D">
      <w:pPr>
        <w:rPr>
          <w:rFonts w:ascii="Arial" w:hAnsi="Arial" w:cs="Arial"/>
          <w:sz w:val="22"/>
          <w:szCs w:val="22"/>
        </w:rPr>
      </w:pPr>
    </w:p>
    <w:tbl>
      <w:tblPr>
        <w:tblW w:w="0" w:type="auto"/>
        <w:tblInd w:w="2" w:type="dxa"/>
        <w:tblLook w:val="0000"/>
      </w:tblPr>
      <w:tblGrid>
        <w:gridCol w:w="2161"/>
        <w:gridCol w:w="6976"/>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21" w:name="_Toc402881670"/>
            <w:r>
              <w:rPr>
                <w:b w:val="0"/>
                <w:bCs w:val="0"/>
                <w:sz w:val="22"/>
                <w:szCs w:val="22"/>
              </w:rPr>
              <w:t>4 Hughenden Road Clifton Bristol BS8 2TT</w:t>
            </w:r>
            <w:bookmarkEnd w:id="21"/>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Fell a dead schumak tree in rear garden. (5 day notice).</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Martin Ursell</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6" w:history="1">
        <w:r>
          <w:rPr>
            <w:rStyle w:val="Hyperlink"/>
            <w:rFonts w:ascii="Arial" w:hAnsi="Arial" w:cs="Arial"/>
            <w:b/>
            <w:bCs/>
            <w:sz w:val="22"/>
            <w:szCs w:val="22"/>
            <w:shd w:val="clear" w:color="auto" w:fill="E0E0E0"/>
          </w:rPr>
          <w:t>14/05240/CPLB</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20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20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Cert of Lawfulness - proposed - LBC</w:t>
      </w:r>
    </w:p>
    <w:p w:rsidR="00F67E1D" w:rsidRDefault="00F67E1D">
      <w:pPr>
        <w:rPr>
          <w:rFonts w:ascii="Arial" w:hAnsi="Arial" w:cs="Arial"/>
          <w:sz w:val="22"/>
          <w:szCs w:val="22"/>
        </w:rPr>
      </w:pPr>
    </w:p>
    <w:tbl>
      <w:tblPr>
        <w:tblW w:w="0" w:type="auto"/>
        <w:tblInd w:w="2" w:type="dxa"/>
        <w:tblLook w:val="0000"/>
      </w:tblPr>
      <w:tblGrid>
        <w:gridCol w:w="2161"/>
        <w:gridCol w:w="6976"/>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22" w:name="_Toc402881671"/>
            <w:r>
              <w:rPr>
                <w:b w:val="0"/>
                <w:bCs w:val="0"/>
                <w:sz w:val="22"/>
                <w:szCs w:val="22"/>
              </w:rPr>
              <w:t>Ground Floor Flat 12 Frederick Place Bristol BS8 1AS</w:t>
            </w:r>
            <w:bookmarkEnd w:id="22"/>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for a Certificate of Lawfulness of Proposed works - Internal works to include replacement of kitchen and bathroom fittings, rewiring, replace condemned boiler, repair top part of window casement and redecoration. External works to replace existing flue and installation of new extractor fan in bathroom.</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Jill Parkinson</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Guy Bentham-Hill</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0117 9222345</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7" w:history="1">
        <w:r>
          <w:rPr>
            <w:rStyle w:val="Hyperlink"/>
            <w:rFonts w:ascii="Arial" w:hAnsi="Arial" w:cs="Arial"/>
            <w:b/>
            <w:bCs/>
            <w:sz w:val="22"/>
            <w:szCs w:val="22"/>
            <w:shd w:val="clear" w:color="auto" w:fill="E0E0E0"/>
          </w:rPr>
          <w:t>14/05183/H</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22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 (Householders)</w:t>
      </w:r>
    </w:p>
    <w:p w:rsidR="00F67E1D" w:rsidRDefault="00F67E1D">
      <w:pPr>
        <w:rPr>
          <w:rFonts w:ascii="Arial" w:hAnsi="Arial" w:cs="Arial"/>
          <w:sz w:val="22"/>
          <w:szCs w:val="22"/>
        </w:rPr>
      </w:pPr>
    </w:p>
    <w:tbl>
      <w:tblPr>
        <w:tblW w:w="0" w:type="auto"/>
        <w:tblInd w:w="2" w:type="dxa"/>
        <w:tblLook w:val="0000"/>
      </w:tblPr>
      <w:tblGrid>
        <w:gridCol w:w="2162"/>
        <w:gridCol w:w="6975"/>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23" w:name="_Toc402881672"/>
            <w:r>
              <w:rPr>
                <w:b w:val="0"/>
                <w:bCs w:val="0"/>
                <w:sz w:val="22"/>
                <w:szCs w:val="22"/>
              </w:rPr>
              <w:t>1 Bellevue Bristol</w:t>
            </w:r>
            <w:bookmarkEnd w:id="23"/>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Removal of a section of an internal dividing wall (non-original) to combine kitchen and living space. Relocation of boiler and flue to party wall including the relocation of flue outlet on external wall. Remodelling of existing bathroom.</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Rosy Turnball</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8" w:history="1">
        <w:r>
          <w:rPr>
            <w:rStyle w:val="Hyperlink"/>
            <w:rFonts w:ascii="Arial" w:hAnsi="Arial" w:cs="Arial"/>
            <w:b/>
            <w:bCs/>
            <w:sz w:val="22"/>
            <w:szCs w:val="22"/>
            <w:shd w:val="clear" w:color="auto" w:fill="E0E0E0"/>
          </w:rPr>
          <w:t>14/05184/LA</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22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F67E1D" w:rsidRDefault="00F67E1D">
      <w:pPr>
        <w:rPr>
          <w:rFonts w:ascii="Arial" w:hAnsi="Arial" w:cs="Arial"/>
          <w:sz w:val="22"/>
          <w:szCs w:val="22"/>
        </w:rPr>
      </w:pPr>
    </w:p>
    <w:tbl>
      <w:tblPr>
        <w:tblW w:w="0" w:type="auto"/>
        <w:tblInd w:w="2" w:type="dxa"/>
        <w:tblLook w:val="0000"/>
      </w:tblPr>
      <w:tblGrid>
        <w:gridCol w:w="2162"/>
        <w:gridCol w:w="6975"/>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24" w:name="_Toc402881673"/>
            <w:r>
              <w:rPr>
                <w:b w:val="0"/>
                <w:bCs w:val="0"/>
                <w:sz w:val="22"/>
                <w:szCs w:val="22"/>
              </w:rPr>
              <w:t>1 Bellevue Bristol BS8 1DA</w:t>
            </w:r>
            <w:bookmarkEnd w:id="24"/>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Removal of a section of an internal dividing wall (non-original) to combine kitchen and living space. Relocation of boiler and flue to party wall including the relocation of flue outlet on external wall. Remodelling of existing bathroom.</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Rosy Turnball</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9" w:history="1">
        <w:r>
          <w:rPr>
            <w:rStyle w:val="Hyperlink"/>
            <w:rFonts w:ascii="Arial" w:hAnsi="Arial" w:cs="Arial"/>
            <w:b/>
            <w:bCs/>
            <w:sz w:val="22"/>
            <w:szCs w:val="22"/>
            <w:shd w:val="clear" w:color="auto" w:fill="E0E0E0"/>
          </w:rPr>
          <w:t>14/05214/VP</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Tree Preservation Order</w:t>
      </w:r>
    </w:p>
    <w:p w:rsidR="00F67E1D" w:rsidRDefault="00F67E1D">
      <w:pPr>
        <w:rPr>
          <w:rFonts w:ascii="Arial" w:hAnsi="Arial" w:cs="Arial"/>
          <w:sz w:val="22"/>
          <w:szCs w:val="22"/>
        </w:rPr>
      </w:pPr>
    </w:p>
    <w:tbl>
      <w:tblPr>
        <w:tblW w:w="0" w:type="auto"/>
        <w:tblInd w:w="2" w:type="dxa"/>
        <w:tblLook w:val="0000"/>
      </w:tblPr>
      <w:tblGrid>
        <w:gridCol w:w="2161"/>
        <w:gridCol w:w="6976"/>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sz w:val="22"/>
                <w:szCs w:val="22"/>
              </w:rPr>
            </w:pPr>
            <w:bookmarkStart w:id="25" w:name="_Toc402881674"/>
            <w:r>
              <w:rPr>
                <w:b w:val="0"/>
                <w:bCs w:val="0"/>
                <w:sz w:val="22"/>
                <w:szCs w:val="22"/>
              </w:rPr>
              <w:t>University Of Bristol Clifton Hill House Lower Clifton Hill Bristol BS8 1BX</w:t>
            </w:r>
            <w:bookmarkEnd w:id="25"/>
          </w:p>
          <w:p w:rsidR="00F67E1D" w:rsidRDefault="00F67E1D">
            <w:pPr>
              <w:pStyle w:val="Heading3"/>
              <w:spacing w:before="0" w:after="0"/>
              <w:rPr>
                <w:b w:val="0"/>
                <w:bCs w:val="0"/>
                <w:i/>
                <w:iCs/>
                <w:sz w:val="22"/>
                <w:szCs w:val="22"/>
              </w:rPr>
            </w:pP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Raising canopies and pruning back trees as detailed within the submitted documents (Protected by Tree Preservation Order 849).</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University Of Bristol</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30" w:history="1">
        <w:r>
          <w:rPr>
            <w:rStyle w:val="Hyperlink"/>
            <w:rFonts w:ascii="Arial" w:hAnsi="Arial" w:cs="Arial"/>
            <w:b/>
            <w:bCs/>
            <w:sz w:val="22"/>
            <w:szCs w:val="22"/>
            <w:shd w:val="clear" w:color="auto" w:fill="E0E0E0"/>
          </w:rPr>
          <w:t>14/05266/F</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F67E1D" w:rsidRDefault="00F67E1D">
      <w:pPr>
        <w:rPr>
          <w:rFonts w:ascii="Arial" w:hAnsi="Arial" w:cs="Arial"/>
          <w:sz w:val="22"/>
          <w:szCs w:val="22"/>
        </w:rPr>
      </w:pPr>
    </w:p>
    <w:tbl>
      <w:tblPr>
        <w:tblW w:w="0" w:type="auto"/>
        <w:tblInd w:w="2" w:type="dxa"/>
        <w:tblLook w:val="0000"/>
      </w:tblPr>
      <w:tblGrid>
        <w:gridCol w:w="2162"/>
        <w:gridCol w:w="6975"/>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26" w:name="_Toc402881675"/>
            <w:r>
              <w:rPr>
                <w:b w:val="0"/>
                <w:bCs w:val="0"/>
                <w:sz w:val="22"/>
                <w:szCs w:val="22"/>
              </w:rPr>
              <w:t>The Coach House 1 Hurle Road Bristol BS8 2SY</w:t>
            </w:r>
            <w:bookmarkEnd w:id="26"/>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Insertition of roof light into existing roof.</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Hootons Property Consultants</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F67E1D" w:rsidRDefault="00F67E1D">
      <w:pPr>
        <w:rPr>
          <w:rFonts w:ascii="Arial" w:hAnsi="Arial" w:cs="Arial"/>
          <w:sz w:val="22"/>
          <w:szCs w:val="22"/>
        </w:rPr>
      </w:pPr>
    </w:p>
    <w:p w:rsidR="00F67E1D" w:rsidRDefault="00F67E1D">
      <w:pPr>
        <w:rPr>
          <w:rFonts w:ascii="Arial" w:hAnsi="Arial" w:cs="Arial"/>
          <w:sz w:val="22"/>
          <w:szCs w:val="22"/>
        </w:rPr>
      </w:pPr>
    </w:p>
    <w:p w:rsidR="00F67E1D" w:rsidRDefault="00F67E1D">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31" w:history="1">
        <w:r>
          <w:rPr>
            <w:rStyle w:val="Hyperlink"/>
            <w:rFonts w:ascii="Arial" w:hAnsi="Arial" w:cs="Arial"/>
            <w:b/>
            <w:bCs/>
            <w:sz w:val="22"/>
            <w:szCs w:val="22"/>
            <w:shd w:val="clear" w:color="auto" w:fill="E0E0E0"/>
          </w:rPr>
          <w:t>14/05284/VC</w:t>
        </w:r>
      </w:hyperlink>
    </w:p>
    <w:p w:rsidR="00F67E1D" w:rsidRDefault="00F67E1D">
      <w:pPr>
        <w:rPr>
          <w:rFonts w:ascii="Arial" w:hAnsi="Arial" w:cs="Arial"/>
          <w:b/>
          <w:bCs/>
          <w:sz w:val="22"/>
          <w:szCs w:val="22"/>
          <w:shd w:val="clear" w:color="auto" w:fill="E0E0E0"/>
        </w:rPr>
      </w:pPr>
    </w:p>
    <w:p w:rsidR="00F67E1D" w:rsidRDefault="00F67E1D">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b/>
          <w:bCs/>
          <w:sz w:val="22"/>
          <w:szCs w:val="22"/>
        </w:rPr>
      </w:pPr>
    </w:p>
    <w:p w:rsidR="00F67E1D" w:rsidRDefault="00F67E1D">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21 October 2014</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F67E1D" w:rsidRDefault="00F67E1D">
      <w:pPr>
        <w:rPr>
          <w:rFonts w:ascii="Arial" w:hAnsi="Arial" w:cs="Arial"/>
          <w:sz w:val="22"/>
          <w:szCs w:val="22"/>
        </w:rPr>
      </w:pPr>
    </w:p>
    <w:tbl>
      <w:tblPr>
        <w:tblW w:w="0" w:type="auto"/>
        <w:tblInd w:w="2" w:type="dxa"/>
        <w:tblLook w:val="0000"/>
      </w:tblPr>
      <w:tblGrid>
        <w:gridCol w:w="2162"/>
        <w:gridCol w:w="6975"/>
      </w:tblGrid>
      <w:tr w:rsidR="00F67E1D">
        <w:trPr>
          <w:trHeight w:val="288"/>
        </w:trPr>
        <w:tc>
          <w:tcPr>
            <w:tcW w:w="2178" w:type="dxa"/>
            <w:tcBorders>
              <w:top w:val="nil"/>
              <w:left w:val="nil"/>
              <w:bottom w:val="nil"/>
              <w:right w:val="nil"/>
            </w:tcBorders>
          </w:tcPr>
          <w:p w:rsidR="00F67E1D" w:rsidRDefault="00F67E1D">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F67E1D" w:rsidRDefault="00F67E1D">
            <w:pPr>
              <w:pStyle w:val="Heading3"/>
              <w:spacing w:before="0" w:after="0"/>
              <w:rPr>
                <w:b w:val="0"/>
                <w:bCs w:val="0"/>
                <w:i/>
                <w:iCs/>
                <w:sz w:val="22"/>
                <w:szCs w:val="22"/>
              </w:rPr>
            </w:pPr>
            <w:bookmarkStart w:id="27" w:name="_Toc402881676"/>
            <w:r>
              <w:rPr>
                <w:b w:val="0"/>
                <w:bCs w:val="0"/>
                <w:sz w:val="22"/>
                <w:szCs w:val="22"/>
              </w:rPr>
              <w:t>3 Bellevue Terrace Clifton Wood Bristol BS8 1DD</w:t>
            </w:r>
            <w:bookmarkEnd w:id="27"/>
            <w:r>
              <w:rPr>
                <w:b w:val="0"/>
                <w:bCs w:val="0"/>
                <w:sz w:val="22"/>
                <w:szCs w:val="22"/>
              </w:rPr>
              <w:t xml:space="preserve"> </w:t>
            </w:r>
          </w:p>
        </w:tc>
      </w:tr>
    </w:tbl>
    <w:p w:rsidR="00F67E1D" w:rsidRDefault="00F67E1D">
      <w:pPr>
        <w:rPr>
          <w:rFonts w:ascii="Arial" w:hAnsi="Arial" w:cs="Arial"/>
          <w:b/>
          <w:bCs/>
          <w:sz w:val="22"/>
          <w:szCs w:val="22"/>
        </w:rPr>
      </w:pPr>
    </w:p>
    <w:p w:rsidR="00F67E1D" w:rsidRDefault="00F67E1D">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Fell four self-seeded trees located in rear garden - two Ash (T1 &amp; T2), a Sycamore (T3) and a Hazel tree (T4).</w:t>
      </w:r>
    </w:p>
    <w:p w:rsidR="00F67E1D" w:rsidRDefault="00F67E1D">
      <w:pPr>
        <w:rPr>
          <w:rFonts w:ascii="Arial" w:hAnsi="Arial" w:cs="Arial"/>
          <w:sz w:val="22"/>
          <w:szCs w:val="22"/>
        </w:rPr>
      </w:pPr>
    </w:p>
    <w:p w:rsidR="00F67E1D" w:rsidRDefault="00F67E1D">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C/o agent</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F67E1D" w:rsidRDefault="00F67E1D">
      <w:pPr>
        <w:rPr>
          <w:rFonts w:ascii="Arial" w:hAnsi="Arial" w:cs="Arial"/>
          <w:sz w:val="22"/>
          <w:szCs w:val="22"/>
        </w:rPr>
      </w:pPr>
    </w:p>
    <w:p w:rsidR="00F67E1D" w:rsidRDefault="00F67E1D">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F67E1D" w:rsidRDefault="00F67E1D">
      <w:pPr>
        <w:rPr>
          <w:rFonts w:ascii="Arial" w:hAnsi="Arial" w:cs="Arial"/>
          <w:sz w:val="22"/>
          <w:szCs w:val="22"/>
        </w:rPr>
      </w:pPr>
    </w:p>
    <w:p w:rsidR="00F67E1D" w:rsidRDefault="00F67E1D">
      <w:pPr>
        <w:rPr>
          <w:rFonts w:ascii="Arial" w:hAnsi="Arial" w:cs="Arial"/>
          <w:sz w:val="22"/>
          <w:szCs w:val="22"/>
        </w:rPr>
      </w:pPr>
    </w:p>
    <w:sectPr w:rsidR="00F67E1D" w:rsidSect="00F67E1D">
      <w:footerReference w:type="default" r:id="rId32"/>
      <w:pgSz w:w="11909" w:h="16834" w:code="9"/>
      <w:pgMar w:top="1276" w:right="1440" w:bottom="720" w:left="1440" w:header="706" w:footer="432"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1D" w:rsidRDefault="00F67E1D">
      <w:pPr>
        <w:rPr>
          <w:rFonts w:cs="Times New Roman"/>
        </w:rPr>
      </w:pPr>
      <w:r>
        <w:rPr>
          <w:rFonts w:cs="Times New Roman"/>
        </w:rPr>
        <w:separator/>
      </w:r>
    </w:p>
  </w:endnote>
  <w:endnote w:type="continuationSeparator" w:id="0">
    <w:p w:rsidR="00F67E1D" w:rsidRDefault="00F67E1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1D" w:rsidRDefault="00F67E1D">
    <w:pPr>
      <w:pStyle w:val="Footer"/>
      <w:jc w:val="right"/>
      <w:rPr>
        <w:rFonts w:ascii="Arial" w:hAnsi="Arial" w:cs="Arial"/>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Pr>
        <w:rFonts w:ascii="Arial" w:hAnsi="Arial" w:cs="Arial"/>
        <w:noProof/>
        <w:lang w:val="en-US"/>
      </w:rPr>
      <w:t>9</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Pr>
        <w:rFonts w:ascii="Arial" w:hAnsi="Arial" w:cs="Arial"/>
        <w:noProof/>
        <w:lang w:val="en-US"/>
      </w:rPr>
      <w:t>10</w:t>
    </w:r>
    <w:r>
      <w:rPr>
        <w:rFonts w:ascii="Arial" w:hAnsi="Arial" w:cs="Arial"/>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1D" w:rsidRDefault="00F67E1D">
      <w:pPr>
        <w:rPr>
          <w:rFonts w:cs="Times New Roman"/>
        </w:rPr>
      </w:pPr>
      <w:r>
        <w:rPr>
          <w:rFonts w:cs="Times New Roman"/>
        </w:rPr>
        <w:separator/>
      </w:r>
    </w:p>
  </w:footnote>
  <w:footnote w:type="continuationSeparator" w:id="0">
    <w:p w:rsidR="00F67E1D" w:rsidRDefault="00F67E1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E1D"/>
    <w:rsid w:val="00F67E1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kern w:val="32"/>
      <w:sz w:val="28"/>
      <w:szCs w:val="28"/>
    </w:rPr>
  </w:style>
  <w:style w:type="paragraph" w:styleId="Heading2">
    <w:name w:val="heading 2"/>
    <w:basedOn w:val="Normal"/>
    <w:next w:val="Normal"/>
    <w:link w:val="Heading2Char"/>
    <w:uiPriority w:val="99"/>
    <w:qFormat/>
    <w:pPr>
      <w:keepNext/>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 w:val="20"/>
      <w:szCs w:val="20"/>
      <w:lang w:eastAsia="en-US"/>
    </w:rPr>
  </w:style>
  <w:style w:type="paragraph" w:styleId="Title">
    <w:name w:val="Title"/>
    <w:basedOn w:val="Normal"/>
    <w:link w:val="TitleChar"/>
    <w:uiPriority w:val="99"/>
    <w:qFormat/>
    <w:pPr>
      <w:widowControl/>
      <w:jc w:val="center"/>
    </w:pPr>
    <w:rPr>
      <w:rFonts w:ascii="Arial" w:hAnsi="Arial" w:cs="Arial"/>
      <w:b/>
      <w:bCs/>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TOC2">
    <w:name w:val="toc 2"/>
    <w:basedOn w:val="Normal"/>
    <w:next w:val="Normal"/>
    <w:autoRedefine/>
    <w:uiPriority w:val="99"/>
    <w:pPr>
      <w:widowControl/>
      <w:autoSpaceDE/>
      <w:autoSpaceDN/>
      <w:adjustRightInd/>
      <w:spacing w:before="120" w:after="120"/>
    </w:pPr>
    <w:rPr>
      <w:rFonts w:ascii="Arial" w:hAnsi="Arial" w:cs="Arial"/>
      <w:b/>
      <w:bCs/>
      <w:sz w:val="24"/>
      <w:szCs w:val="24"/>
    </w:rPr>
  </w:style>
  <w:style w:type="paragraph" w:styleId="TOC3">
    <w:name w:val="toc 3"/>
    <w:basedOn w:val="Normal"/>
    <w:next w:val="Normal"/>
    <w:autoRedefine/>
    <w:uiPriority w:val="99"/>
    <w:pPr>
      <w:widowControl/>
      <w:autoSpaceDE/>
      <w:autoSpaceDN/>
      <w:adjustRightInd/>
      <w:ind w:left="480"/>
    </w:pPr>
    <w:rPr>
      <w:rFonts w:ascii="Arial" w:hAnsi="Arial" w:cs="Arial"/>
      <w:sz w:val="24"/>
      <w:szCs w:val="24"/>
    </w:rPr>
  </w:style>
  <w:style w:type="paragraph" w:styleId="Subtitle">
    <w:name w:val="Subtitle"/>
    <w:basedOn w:val="Normal"/>
    <w:link w:val="SubtitleChar"/>
    <w:uiPriority w:val="99"/>
    <w:qFormat/>
    <w:pPr>
      <w:adjustRightInd/>
      <w:jc w:val="center"/>
    </w:pPr>
    <w:rPr>
      <w:rFonts w:ascii="Univers" w:hAnsi="Univers" w:cs="Univers"/>
      <w:b/>
      <w:bCs/>
      <w:sz w:val="32"/>
      <w:szCs w:val="32"/>
    </w:rPr>
  </w:style>
  <w:style w:type="character" w:customStyle="1" w:styleId="SubtitleChar">
    <w:name w:val="Subtitle Char"/>
    <w:basedOn w:val="DefaultParagraphFont"/>
    <w:link w:val="Subtitle"/>
    <w:uiPriority w:val="99"/>
    <w:rPr>
      <w:rFonts w:ascii="Univers" w:hAnsi="Univers" w:cs="Univers"/>
      <w:b/>
      <w:bCs/>
      <w:sz w:val="32"/>
      <w:szCs w:val="32"/>
      <w:lang w:eastAsia="en-US"/>
    </w:rPr>
  </w:style>
  <w:style w:type="paragraph" w:styleId="TOC1">
    <w:name w:val="toc 1"/>
    <w:basedOn w:val="Normal"/>
    <w:next w:val="Normal"/>
    <w:autoRedefine/>
    <w:uiPriority w:val="99"/>
    <w:pPr>
      <w:widowControl/>
      <w:autoSpaceDE/>
      <w:autoSpaceDN/>
      <w:adjustRightInd/>
      <w:spacing w:after="100" w:line="276" w:lineRule="auto"/>
    </w:pPr>
    <w:rPr>
      <w:rFonts w:ascii="Calibri" w:hAnsi="Calibri" w:cs="Calibri"/>
      <w:sz w:val="22"/>
      <w:szCs w:val="22"/>
      <w:lang w:eastAsia="en-GB"/>
    </w:rPr>
  </w:style>
  <w:style w:type="paragraph" w:styleId="TOC4">
    <w:name w:val="toc 4"/>
    <w:basedOn w:val="Normal"/>
    <w:next w:val="Normal"/>
    <w:autoRedefine/>
    <w:uiPriority w:val="99"/>
    <w:pPr>
      <w:widowControl/>
      <w:autoSpaceDE/>
      <w:autoSpaceDN/>
      <w:adjustRightInd/>
      <w:spacing w:after="100" w:line="276" w:lineRule="auto"/>
      <w:ind w:left="660"/>
    </w:pPr>
    <w:rPr>
      <w:rFonts w:ascii="Calibri" w:hAnsi="Calibri" w:cs="Calibri"/>
      <w:sz w:val="22"/>
      <w:szCs w:val="22"/>
      <w:lang w:eastAsia="en-GB"/>
    </w:rPr>
  </w:style>
  <w:style w:type="paragraph" w:styleId="TOC5">
    <w:name w:val="toc 5"/>
    <w:basedOn w:val="Normal"/>
    <w:next w:val="Normal"/>
    <w:autoRedefine/>
    <w:uiPriority w:val="99"/>
    <w:pPr>
      <w:widowControl/>
      <w:autoSpaceDE/>
      <w:autoSpaceDN/>
      <w:adjustRightInd/>
      <w:spacing w:after="100" w:line="276" w:lineRule="auto"/>
      <w:ind w:left="880"/>
    </w:pPr>
    <w:rPr>
      <w:rFonts w:ascii="Calibri" w:hAnsi="Calibri" w:cs="Calibri"/>
      <w:sz w:val="22"/>
      <w:szCs w:val="22"/>
      <w:lang w:eastAsia="en-GB"/>
    </w:rPr>
  </w:style>
  <w:style w:type="paragraph" w:styleId="TOC6">
    <w:name w:val="toc 6"/>
    <w:basedOn w:val="Normal"/>
    <w:next w:val="Normal"/>
    <w:autoRedefine/>
    <w:uiPriority w:val="99"/>
    <w:pPr>
      <w:widowControl/>
      <w:autoSpaceDE/>
      <w:autoSpaceDN/>
      <w:adjustRightInd/>
      <w:spacing w:after="100" w:line="276" w:lineRule="auto"/>
      <w:ind w:left="1100"/>
    </w:pPr>
    <w:rPr>
      <w:rFonts w:ascii="Calibri" w:hAnsi="Calibri" w:cs="Calibri"/>
      <w:sz w:val="22"/>
      <w:szCs w:val="22"/>
      <w:lang w:eastAsia="en-GB"/>
    </w:rPr>
  </w:style>
  <w:style w:type="paragraph" w:styleId="TOC7">
    <w:name w:val="toc 7"/>
    <w:basedOn w:val="Normal"/>
    <w:next w:val="Normal"/>
    <w:autoRedefine/>
    <w:uiPriority w:val="99"/>
    <w:pPr>
      <w:widowControl/>
      <w:autoSpaceDE/>
      <w:autoSpaceDN/>
      <w:adjustRightInd/>
      <w:spacing w:after="100" w:line="276" w:lineRule="auto"/>
      <w:ind w:left="1320"/>
    </w:pPr>
    <w:rPr>
      <w:rFonts w:ascii="Calibri" w:hAnsi="Calibri" w:cs="Calibri"/>
      <w:sz w:val="22"/>
      <w:szCs w:val="22"/>
      <w:lang w:eastAsia="en-GB"/>
    </w:rPr>
  </w:style>
  <w:style w:type="paragraph" w:styleId="TOC8">
    <w:name w:val="toc 8"/>
    <w:basedOn w:val="Normal"/>
    <w:next w:val="Normal"/>
    <w:autoRedefine/>
    <w:uiPriority w:val="99"/>
    <w:pPr>
      <w:widowControl/>
      <w:autoSpaceDE/>
      <w:autoSpaceDN/>
      <w:adjustRightInd/>
      <w:spacing w:after="100" w:line="276" w:lineRule="auto"/>
      <w:ind w:left="1540"/>
    </w:pPr>
    <w:rPr>
      <w:rFonts w:ascii="Calibri" w:hAnsi="Calibri" w:cs="Calibri"/>
      <w:sz w:val="22"/>
      <w:szCs w:val="22"/>
      <w:lang w:eastAsia="en-GB"/>
    </w:rPr>
  </w:style>
  <w:style w:type="paragraph" w:styleId="TOC9">
    <w:name w:val="toc 9"/>
    <w:basedOn w:val="Normal"/>
    <w:next w:val="Normal"/>
    <w:autoRedefine/>
    <w:uiPriority w:val="99"/>
    <w:pPr>
      <w:widowControl/>
      <w:autoSpaceDE/>
      <w:autoSpaceDN/>
      <w:adjustRightInd/>
      <w:spacing w:after="100" w:line="276" w:lineRule="auto"/>
      <w:ind w:left="1760"/>
    </w:pPr>
    <w:rPr>
      <w:rFonts w:ascii="Calibri" w:hAnsi="Calibri" w:cs="Calibri"/>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online.bristol.gov.uk/online-applications/applicationDetails.do?activeTab=summary&amp;keyVal=NDSSHADNM8O00" TargetMode="External"/><Relationship Id="rId13" Type="http://schemas.openxmlformats.org/officeDocument/2006/relationships/hyperlink" Target="http://planningonline.bristol.gov.uk/online-applications/applicationDetails.do?activeTab=summary&amp;keyVal=NDDICCDNM0H00" TargetMode="External"/><Relationship Id="rId18" Type="http://schemas.openxmlformats.org/officeDocument/2006/relationships/hyperlink" Target="http://planningonline.bristol.gov.uk/online-applications/applicationDetails.do?activeTab=summary&amp;keyVal=NDU6ANDNM9S00" TargetMode="External"/><Relationship Id="rId26" Type="http://schemas.openxmlformats.org/officeDocument/2006/relationships/hyperlink" Target="http://planningonline.bristol.gov.uk/online-applications/applicationDetails.do?activeTab=summary&amp;keyVal=NDU8DPDN00O00" TargetMode="External"/><Relationship Id="rId3" Type="http://schemas.openxmlformats.org/officeDocument/2006/relationships/webSettings" Target="webSettings.xml"/><Relationship Id="rId21" Type="http://schemas.openxmlformats.org/officeDocument/2006/relationships/hyperlink" Target="http://planningonline.bristol.gov.uk/online-applications/applicationDetails.do?activeTab=summary&amp;keyVal=NDYABKDN0MC00" TargetMode="External"/><Relationship Id="rId34" Type="http://schemas.openxmlformats.org/officeDocument/2006/relationships/theme" Target="theme/theme1.xml"/><Relationship Id="rId7" Type="http://schemas.openxmlformats.org/officeDocument/2006/relationships/hyperlink" Target="http://planningonline.bristol.gov.uk/online-applications/applicationDetails.do?activeTab=summary&amp;keyVal=NDSJKWDN00O00" TargetMode="External"/><Relationship Id="rId12" Type="http://schemas.openxmlformats.org/officeDocument/2006/relationships/hyperlink" Target="http://planningonline.bristol.gov.uk/online-applications/applicationDetails.do?activeTab=summary&amp;keyVal=NCRHA2DN06900" TargetMode="External"/><Relationship Id="rId17" Type="http://schemas.openxmlformats.org/officeDocument/2006/relationships/hyperlink" Target="http://planningonline.bristol.gov.uk/online-applications/applicationDetails.do?activeTab=summary&amp;keyVal=NDU689DNM9F00" TargetMode="External"/><Relationship Id="rId25" Type="http://schemas.openxmlformats.org/officeDocument/2006/relationships/hyperlink" Target="http://planningonline.bristol.gov.uk/online-applications/applicationDetails.do?activeTab=summary&amp;keyVal=NDQUQSDN00K0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lanningonline.bristol.gov.uk/online-applications/applicationDetails.do?activeTab=summary&amp;keyVal=NDWRMVDN00J00" TargetMode="External"/><Relationship Id="rId20" Type="http://schemas.openxmlformats.org/officeDocument/2006/relationships/hyperlink" Target="http://planningonline.bristol.gov.uk/online-applications/applicationDetails.do?activeTab=summary&amp;keyVal=NE3MFMDN00C00" TargetMode="External"/><Relationship Id="rId29" Type="http://schemas.openxmlformats.org/officeDocument/2006/relationships/hyperlink" Target="http://planningonline.bristol.gov.uk/online-applications/applicationDetails.do?activeTab=summary&amp;keyVal=NDSMT3DNM8I0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lanningonline.bristol.gov.uk/online-applications/applicationDetails.do?activeTab=summary&amp;keyVal=N9TQ9QDNKD400" TargetMode="External"/><Relationship Id="rId24" Type="http://schemas.openxmlformats.org/officeDocument/2006/relationships/hyperlink" Target="http://planningonline.bristol.gov.uk/online-applications/applicationDetails.do?activeTab=summary&amp;keyVal=N9W3JDDN0MC00"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planningonline.bristol.gov.uk/online-applications/applicationDetails.do?activeTab=summary&amp;keyVal=NDSBPKDNM7W00" TargetMode="External"/><Relationship Id="rId23" Type="http://schemas.openxmlformats.org/officeDocument/2006/relationships/hyperlink" Target="http://planningonline.bristol.gov.uk/online-applications/applicationDetails.do?activeTab=summary&amp;keyVal=NE468VDN00J00" TargetMode="External"/><Relationship Id="rId28" Type="http://schemas.openxmlformats.org/officeDocument/2006/relationships/hyperlink" Target="http://planningonline.bristol.gov.uk/online-applications/applicationDetails.do?activeTab=summary&amp;keyVal=NDSBLDDNM7M00" TargetMode="External"/><Relationship Id="rId10" Type="http://schemas.openxmlformats.org/officeDocument/2006/relationships/hyperlink" Target="http://planningonline.bristol.gov.uk/online-applications/applicationDetails.do?activeTab=summary&amp;keyVal=NDSSI0DNM8S00" TargetMode="External"/><Relationship Id="rId19" Type="http://schemas.openxmlformats.org/officeDocument/2006/relationships/hyperlink" Target="http://planningonline.bristol.gov.uk/online-applications/applicationDetails.do?activeTab=summary&amp;keyVal=NDUN3HDNMAD00" TargetMode="External"/><Relationship Id="rId31" Type="http://schemas.openxmlformats.org/officeDocument/2006/relationships/hyperlink" Target="http://planningonline.bristol.gov.uk/online-applications/applicationDetails.do?activeTab=summary&amp;keyVal=NDWR84DN00J00" TargetMode="External"/><Relationship Id="rId4" Type="http://schemas.openxmlformats.org/officeDocument/2006/relationships/footnotes" Target="footnotes.xml"/><Relationship Id="rId9" Type="http://schemas.openxmlformats.org/officeDocument/2006/relationships/hyperlink" Target="http://planningonline.bristol.gov.uk/online-applications/applicationDetails.do?activeTab=summary&amp;keyVal=NDSSHNDNM8Q00" TargetMode="External"/><Relationship Id="rId14" Type="http://schemas.openxmlformats.org/officeDocument/2006/relationships/hyperlink" Target="http://planningonline.bristol.gov.uk/online-applications/applicationDetails.do?activeTab=summary&amp;keyVal=NDFFOHDNM1T00" TargetMode="External"/><Relationship Id="rId22" Type="http://schemas.openxmlformats.org/officeDocument/2006/relationships/hyperlink" Target="http://planningonline.bristol.gov.uk/online-applications/applicationDetails.do?activeTab=summary&amp;keyVal=NDYB4YDN0MC00" TargetMode="External"/><Relationship Id="rId27" Type="http://schemas.openxmlformats.org/officeDocument/2006/relationships/hyperlink" Target="http://planningonline.bristol.gov.uk/online-applications/applicationDetails.do?activeTab=summary&amp;keyVal=NDSBL6DNM7L00" TargetMode="External"/><Relationship Id="rId30" Type="http://schemas.openxmlformats.org/officeDocument/2006/relationships/hyperlink" Target="http://planningonline.bristol.gov.uk/online-applications/applicationDetails.do?activeTab=summary&amp;keyVal=NDW738DN06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0</Words>
  <Characters>0</Characters>
  <Application>Microsoft Office Outlook</Application>
  <DocSecurity>0</DocSecurity>
  <Lines>0</Lines>
  <Paragraphs>0</Paragraphs>
  <ScaleCrop>false</ScaleCrop>
  <Company>Bristol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Planning,Transport&amp;Dev</dc:creator>
  <cp:keywords/>
  <dc:description/>
  <cp:lastModifiedBy>Gill</cp:lastModifiedBy>
  <cp:revision>2</cp:revision>
  <cp:lastPrinted>2005-07-19T13:51:00Z</cp:lastPrinted>
  <dcterms:created xsi:type="dcterms:W3CDTF">2014-11-05T10:05:00Z</dcterms:created>
  <dcterms:modified xsi:type="dcterms:W3CDTF">2014-11-05T10:05:00Z</dcterms:modified>
</cp:coreProperties>
</file>